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490" w:rsidRDefault="008A1490" w:rsidP="008A14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Казачество в истории российского государства ХVII века</w:t>
      </w:r>
    </w:p>
    <w:p w:rsidR="008A1490" w:rsidRDefault="008A1490" w:rsidP="00D027E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4B201E" w:rsidRDefault="004B201E" w:rsidP="00D027E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Примерный сценарий урока </w:t>
      </w:r>
    </w:p>
    <w:p w:rsidR="00D027E5" w:rsidRPr="007D20B7" w:rsidRDefault="00D027E5" w:rsidP="00D027E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D20B7" w:rsidRPr="007D20B7" w:rsidRDefault="007D20B7" w:rsidP="007D20B7">
      <w:pPr>
        <w:spacing w:line="259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7D20B7">
        <w:rPr>
          <w:rFonts w:ascii="Times New Roman" w:eastAsiaTheme="minorHAnsi" w:hAnsi="Times New Roman"/>
          <w:b/>
          <w:i/>
          <w:sz w:val="28"/>
          <w:szCs w:val="28"/>
        </w:rPr>
        <w:t>Предварительный этап</w:t>
      </w:r>
    </w:p>
    <w:p w:rsidR="000717DC" w:rsidRDefault="0035336E" w:rsidP="00950A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ПООП О</w:t>
      </w:r>
      <w:r w:rsidR="000717DC">
        <w:rPr>
          <w:rFonts w:ascii="Times New Roman" w:hAnsi="Times New Roman"/>
          <w:sz w:val="28"/>
          <w:szCs w:val="28"/>
        </w:rPr>
        <w:t>ОО:</w:t>
      </w:r>
    </w:p>
    <w:p w:rsidR="0035336E" w:rsidRDefault="0035336E" w:rsidP="00950A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336E">
        <w:rPr>
          <w:rFonts w:ascii="Times New Roman" w:hAnsi="Times New Roman"/>
          <w:b/>
          <w:sz w:val="28"/>
          <w:szCs w:val="28"/>
        </w:rPr>
        <w:t>Россия в конце XVI 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5336E" w:rsidRDefault="0035336E" w:rsidP="00950A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36E">
        <w:rPr>
          <w:rFonts w:ascii="Times New Roman" w:hAnsi="Times New Roman"/>
          <w:sz w:val="28"/>
          <w:szCs w:val="28"/>
        </w:rPr>
        <w:t>Строительство российских крепосте</w:t>
      </w:r>
      <w:r>
        <w:rPr>
          <w:rFonts w:ascii="Times New Roman" w:hAnsi="Times New Roman"/>
          <w:sz w:val="28"/>
          <w:szCs w:val="28"/>
        </w:rPr>
        <w:t>й и засечных черт (с.</w:t>
      </w:r>
      <w:r w:rsidR="008A14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295)</w:t>
      </w:r>
      <w:r w:rsidR="008A1490">
        <w:rPr>
          <w:rFonts w:ascii="Times New Roman" w:hAnsi="Times New Roman"/>
          <w:sz w:val="28"/>
          <w:szCs w:val="28"/>
        </w:rPr>
        <w:t>.</w:t>
      </w:r>
    </w:p>
    <w:p w:rsidR="0035336E" w:rsidRDefault="008A1490" w:rsidP="00950A0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Россия в XVII в.</w:t>
      </w:r>
    </w:p>
    <w:p w:rsidR="0035336E" w:rsidRDefault="0035336E" w:rsidP="00950A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36E">
        <w:rPr>
          <w:rFonts w:ascii="Times New Roman" w:hAnsi="Times New Roman"/>
          <w:sz w:val="28"/>
          <w:szCs w:val="28"/>
        </w:rPr>
        <w:t>Развитие приказного строя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5336E">
        <w:rPr>
          <w:rFonts w:ascii="Times New Roman" w:hAnsi="Times New Roman"/>
          <w:sz w:val="28"/>
          <w:szCs w:val="28"/>
        </w:rPr>
        <w:t>Социальная структура российского общества. Русский Север, Дон и Сибирь как регионы, свободные от крепостничества. Побеги крестьян на Дон и в Сибирь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5336E">
        <w:rPr>
          <w:rFonts w:ascii="Times New Roman" w:hAnsi="Times New Roman"/>
          <w:sz w:val="28"/>
          <w:szCs w:val="28"/>
        </w:rPr>
        <w:t>Внешняя политика России в XVII в.</w:t>
      </w:r>
      <w:r w:rsidRPr="0035336E">
        <w:t xml:space="preserve"> </w:t>
      </w:r>
      <w:r w:rsidR="002F1A29" w:rsidRPr="002F1A29">
        <w:rPr>
          <w:rFonts w:ascii="Times New Roman" w:hAnsi="Times New Roman"/>
          <w:sz w:val="28"/>
          <w:szCs w:val="28"/>
        </w:rPr>
        <w:t xml:space="preserve">Контакты с Запорожской Сечью. </w:t>
      </w:r>
      <w:r w:rsidRPr="0035336E">
        <w:rPr>
          <w:rFonts w:ascii="Times New Roman" w:hAnsi="Times New Roman"/>
          <w:sz w:val="28"/>
          <w:szCs w:val="28"/>
        </w:rPr>
        <w:t>Конфликты с Османской импер</w:t>
      </w:r>
      <w:r>
        <w:rPr>
          <w:rFonts w:ascii="Times New Roman" w:hAnsi="Times New Roman"/>
          <w:sz w:val="28"/>
          <w:szCs w:val="28"/>
        </w:rPr>
        <w:t>ией. «Аз</w:t>
      </w:r>
      <w:r w:rsidR="00950A0A">
        <w:rPr>
          <w:rFonts w:ascii="Times New Roman" w:hAnsi="Times New Roman"/>
          <w:sz w:val="28"/>
          <w:szCs w:val="28"/>
        </w:rPr>
        <w:t>овское осадное сидение» (с.</w:t>
      </w:r>
      <w:r w:rsidR="008A1490">
        <w:rPr>
          <w:rFonts w:ascii="Times New Roman" w:hAnsi="Times New Roman"/>
          <w:sz w:val="28"/>
          <w:szCs w:val="28"/>
        </w:rPr>
        <w:t xml:space="preserve"> </w:t>
      </w:r>
      <w:r w:rsidR="00950A0A">
        <w:rPr>
          <w:rFonts w:ascii="Times New Roman" w:hAnsi="Times New Roman"/>
          <w:sz w:val="28"/>
          <w:szCs w:val="28"/>
        </w:rPr>
        <w:t>297)</w:t>
      </w:r>
      <w:r w:rsidR="008A1490">
        <w:rPr>
          <w:rFonts w:ascii="Times New Roman" w:hAnsi="Times New Roman"/>
          <w:sz w:val="28"/>
          <w:szCs w:val="28"/>
        </w:rPr>
        <w:t>.</w:t>
      </w:r>
    </w:p>
    <w:p w:rsidR="002F1A29" w:rsidRDefault="002F1A29" w:rsidP="00950A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1A29">
        <w:rPr>
          <w:rFonts w:ascii="Times New Roman" w:hAnsi="Times New Roman"/>
          <w:sz w:val="28"/>
          <w:szCs w:val="28"/>
        </w:rPr>
        <w:t>Жилище и предметы б</w:t>
      </w:r>
      <w:r>
        <w:rPr>
          <w:rFonts w:ascii="Times New Roman" w:hAnsi="Times New Roman"/>
          <w:sz w:val="28"/>
          <w:szCs w:val="28"/>
        </w:rPr>
        <w:t xml:space="preserve">ыта. </w:t>
      </w:r>
    </w:p>
    <w:p w:rsidR="0035336E" w:rsidRPr="0035336E" w:rsidRDefault="0035336E" w:rsidP="00950A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336E">
        <w:rPr>
          <w:rFonts w:ascii="Times New Roman" w:hAnsi="Times New Roman"/>
          <w:b/>
          <w:sz w:val="28"/>
          <w:szCs w:val="28"/>
        </w:rPr>
        <w:t>Региональный компонент</w:t>
      </w:r>
    </w:p>
    <w:p w:rsidR="0035336E" w:rsidRPr="0035336E" w:rsidRDefault="0035336E" w:rsidP="00950A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36E">
        <w:rPr>
          <w:rFonts w:ascii="Times New Roman" w:hAnsi="Times New Roman"/>
          <w:sz w:val="28"/>
          <w:szCs w:val="28"/>
        </w:rPr>
        <w:t xml:space="preserve">Наш регион в </w:t>
      </w:r>
      <w:r w:rsidRPr="0035336E">
        <w:rPr>
          <w:rFonts w:ascii="Times New Roman" w:hAnsi="Times New Roman"/>
          <w:sz w:val="28"/>
          <w:szCs w:val="28"/>
          <w:lang w:val="en-US"/>
        </w:rPr>
        <w:t>XVI</w:t>
      </w:r>
      <w:r w:rsidR="008A1490">
        <w:rPr>
          <w:rFonts w:ascii="Times New Roman" w:hAnsi="Times New Roman"/>
          <w:sz w:val="28"/>
          <w:szCs w:val="28"/>
        </w:rPr>
        <w:t>–</w:t>
      </w:r>
      <w:r w:rsidRPr="0035336E">
        <w:rPr>
          <w:rFonts w:ascii="Times New Roman" w:hAnsi="Times New Roman"/>
          <w:sz w:val="28"/>
          <w:szCs w:val="28"/>
          <w:lang w:val="en-US"/>
        </w:rPr>
        <w:t>XVII</w:t>
      </w:r>
      <w:r w:rsidRPr="0035336E">
        <w:rPr>
          <w:rFonts w:ascii="Times New Roman" w:hAnsi="Times New Roman"/>
          <w:sz w:val="28"/>
          <w:szCs w:val="28"/>
        </w:rPr>
        <w:t xml:space="preserve"> вв. </w:t>
      </w:r>
      <w:r w:rsidR="00950A0A">
        <w:rPr>
          <w:rFonts w:ascii="Times New Roman" w:hAnsi="Times New Roman"/>
          <w:sz w:val="28"/>
          <w:szCs w:val="28"/>
        </w:rPr>
        <w:t>(с.</w:t>
      </w:r>
      <w:r w:rsidR="008A1490">
        <w:rPr>
          <w:rFonts w:ascii="Times New Roman" w:hAnsi="Times New Roman"/>
          <w:sz w:val="28"/>
          <w:szCs w:val="28"/>
        </w:rPr>
        <w:t xml:space="preserve"> </w:t>
      </w:r>
      <w:r w:rsidR="00950A0A">
        <w:rPr>
          <w:rFonts w:ascii="Times New Roman" w:hAnsi="Times New Roman"/>
          <w:sz w:val="28"/>
          <w:szCs w:val="28"/>
        </w:rPr>
        <w:t>299)</w:t>
      </w:r>
      <w:r w:rsidR="008A1490">
        <w:rPr>
          <w:rFonts w:ascii="Times New Roman" w:hAnsi="Times New Roman"/>
          <w:sz w:val="28"/>
          <w:szCs w:val="28"/>
        </w:rPr>
        <w:t>.</w:t>
      </w:r>
    </w:p>
    <w:p w:rsidR="000717DC" w:rsidRDefault="000717DC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A1490" w:rsidRDefault="008A1490" w:rsidP="005B60E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Ученый-историк</w:t>
      </w:r>
      <w:r w:rsidR="00FE7DE9" w:rsidRPr="00FE7DE9">
        <w:rPr>
          <w:rFonts w:ascii="Times New Roman" w:eastAsiaTheme="minorHAnsi" w:hAnsi="Times New Roman"/>
          <w:sz w:val="28"/>
          <w:szCs w:val="28"/>
        </w:rPr>
        <w:t xml:space="preserve"> </w:t>
      </w:r>
      <w:r w:rsidR="00F82C49" w:rsidRPr="00F82C49">
        <w:rPr>
          <w:rFonts w:ascii="Times New Roman" w:eastAsiaTheme="minorHAnsi" w:hAnsi="Times New Roman"/>
          <w:sz w:val="28"/>
          <w:szCs w:val="28"/>
        </w:rPr>
        <w:t xml:space="preserve">Е.Ф. </w:t>
      </w:r>
      <w:proofErr w:type="spellStart"/>
      <w:r w:rsidR="00F82C49" w:rsidRPr="00F82C49">
        <w:rPr>
          <w:rFonts w:ascii="Times New Roman" w:eastAsiaTheme="minorHAnsi" w:hAnsi="Times New Roman"/>
          <w:sz w:val="28"/>
          <w:szCs w:val="28"/>
        </w:rPr>
        <w:t>Шмурло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писал, что </w:t>
      </w:r>
      <w:r w:rsidR="00F82C49" w:rsidRPr="00F82C49">
        <w:rPr>
          <w:rFonts w:ascii="Times New Roman" w:eastAsiaTheme="minorHAnsi" w:hAnsi="Times New Roman"/>
          <w:sz w:val="28"/>
          <w:szCs w:val="28"/>
        </w:rPr>
        <w:t>XVII век характеризуется образован</w:t>
      </w:r>
      <w:r>
        <w:rPr>
          <w:rFonts w:ascii="Times New Roman" w:eastAsiaTheme="minorHAnsi" w:hAnsi="Times New Roman"/>
          <w:sz w:val="28"/>
          <w:szCs w:val="28"/>
        </w:rPr>
        <w:t>ием сословий и их закрепощением</w:t>
      </w:r>
      <w:r w:rsidR="00F82C49" w:rsidRPr="00F82C49">
        <w:rPr>
          <w:rFonts w:ascii="Times New Roman" w:eastAsiaTheme="minorHAnsi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>Д</w:t>
      </w:r>
      <w:r w:rsidR="00F82C49" w:rsidRPr="00F82C49">
        <w:rPr>
          <w:rFonts w:ascii="Times New Roman" w:eastAsiaTheme="minorHAnsi" w:hAnsi="Times New Roman"/>
          <w:sz w:val="28"/>
          <w:szCs w:val="28"/>
        </w:rPr>
        <w:t>анн</w:t>
      </w:r>
      <w:r>
        <w:rPr>
          <w:rFonts w:ascii="Times New Roman" w:eastAsiaTheme="minorHAnsi" w:hAnsi="Times New Roman"/>
          <w:sz w:val="28"/>
          <w:szCs w:val="28"/>
        </w:rPr>
        <w:t>ый урок</w:t>
      </w:r>
      <w:r w:rsidR="00F82C49" w:rsidRPr="00F82C49">
        <w:rPr>
          <w:rFonts w:ascii="Times New Roman" w:eastAsiaTheme="minorHAnsi" w:hAnsi="Times New Roman"/>
          <w:sz w:val="28"/>
          <w:szCs w:val="28"/>
        </w:rPr>
        <w:t xml:space="preserve"> рассматрива</w:t>
      </w:r>
      <w:r>
        <w:rPr>
          <w:rFonts w:ascii="Times New Roman" w:eastAsiaTheme="minorHAnsi" w:hAnsi="Times New Roman"/>
          <w:sz w:val="28"/>
          <w:szCs w:val="28"/>
        </w:rPr>
        <w:t>ет</w:t>
      </w:r>
      <w:r w:rsidR="00F82C49" w:rsidRPr="00F82C49">
        <w:rPr>
          <w:rFonts w:ascii="Times New Roman" w:eastAsiaTheme="minorHAnsi" w:hAnsi="Times New Roman"/>
          <w:sz w:val="28"/>
          <w:szCs w:val="28"/>
        </w:rPr>
        <w:t xml:space="preserve"> вопросы, связанные с историей донского казачества. Казаки, как и стрельцы, относилось к числу непривилегированного сословия, к «служилым людям по прибору». В течен</w:t>
      </w:r>
      <w:r w:rsidR="003E3E8D">
        <w:rPr>
          <w:rFonts w:ascii="Times New Roman" w:eastAsiaTheme="minorHAnsi" w:hAnsi="Times New Roman"/>
          <w:sz w:val="28"/>
          <w:szCs w:val="28"/>
        </w:rPr>
        <w:t xml:space="preserve">ие ХVII столетия донские </w:t>
      </w:r>
      <w:r>
        <w:rPr>
          <w:rFonts w:ascii="Times New Roman" w:eastAsiaTheme="minorHAnsi" w:hAnsi="Times New Roman"/>
          <w:sz w:val="28"/>
          <w:szCs w:val="28"/>
        </w:rPr>
        <w:t>казаки</w:t>
      </w:r>
      <w:r w:rsidR="003E3E8D">
        <w:rPr>
          <w:rFonts w:ascii="Times New Roman" w:eastAsiaTheme="minorHAnsi" w:hAnsi="Times New Roman"/>
          <w:sz w:val="28"/>
          <w:szCs w:val="28"/>
        </w:rPr>
        <w:t xml:space="preserve"> </w:t>
      </w:r>
      <w:r w:rsidR="00F82C49" w:rsidRPr="00F82C49">
        <w:rPr>
          <w:rFonts w:ascii="Times New Roman" w:eastAsiaTheme="minorHAnsi" w:hAnsi="Times New Roman"/>
          <w:sz w:val="28"/>
          <w:szCs w:val="28"/>
        </w:rPr>
        <w:t>участвовали во всех больших и ма</w:t>
      </w:r>
      <w:r w:rsidR="00493A25">
        <w:rPr>
          <w:rFonts w:ascii="Times New Roman" w:eastAsiaTheme="minorHAnsi" w:hAnsi="Times New Roman"/>
          <w:sz w:val="28"/>
          <w:szCs w:val="28"/>
        </w:rPr>
        <w:t>лых войнах, которые вела Россия,</w:t>
      </w:r>
      <w:r w:rsidR="00493A25" w:rsidRPr="00493A25">
        <w:t xml:space="preserve"> </w:t>
      </w:r>
      <w:r w:rsidR="00FE7DE9">
        <w:rPr>
          <w:rFonts w:ascii="Times New Roman" w:eastAsiaTheme="minorHAnsi" w:hAnsi="Times New Roman"/>
          <w:sz w:val="28"/>
          <w:szCs w:val="28"/>
        </w:rPr>
        <w:t>в</w:t>
      </w:r>
      <w:r w:rsidR="00493A25" w:rsidRPr="00493A2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происходивших в государстве </w:t>
      </w:r>
      <w:r w:rsidR="00493A25" w:rsidRPr="00493A25">
        <w:rPr>
          <w:rFonts w:ascii="Times New Roman" w:eastAsiaTheme="minorHAnsi" w:hAnsi="Times New Roman"/>
          <w:sz w:val="28"/>
          <w:szCs w:val="28"/>
        </w:rPr>
        <w:t xml:space="preserve">социальных </w:t>
      </w:r>
      <w:r>
        <w:rPr>
          <w:rFonts w:ascii="Times New Roman" w:eastAsiaTheme="minorHAnsi" w:hAnsi="Times New Roman"/>
          <w:sz w:val="28"/>
          <w:szCs w:val="28"/>
        </w:rPr>
        <w:t>движениях</w:t>
      </w:r>
      <w:r w:rsidR="00493A25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5B60E2" w:rsidRDefault="00493A25" w:rsidP="005B60E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</w:t>
      </w:r>
      <w:r w:rsidRPr="00493A25">
        <w:rPr>
          <w:rFonts w:ascii="Times New Roman" w:eastAsiaTheme="minorHAnsi" w:hAnsi="Times New Roman"/>
          <w:sz w:val="28"/>
          <w:szCs w:val="28"/>
        </w:rPr>
        <w:t xml:space="preserve">а примере </w:t>
      </w:r>
      <w:r w:rsidR="008A1490">
        <w:rPr>
          <w:rFonts w:ascii="Times New Roman" w:eastAsiaTheme="minorHAnsi" w:hAnsi="Times New Roman"/>
          <w:sz w:val="28"/>
          <w:szCs w:val="28"/>
        </w:rPr>
        <w:t xml:space="preserve">некоторых </w:t>
      </w:r>
      <w:r w:rsidRPr="00493A25">
        <w:rPr>
          <w:rFonts w:ascii="Times New Roman" w:eastAsiaTheme="minorHAnsi" w:hAnsi="Times New Roman"/>
          <w:sz w:val="28"/>
          <w:szCs w:val="28"/>
        </w:rPr>
        <w:t>событий</w:t>
      </w:r>
      <w:r w:rsidRPr="00493A25">
        <w:t xml:space="preserve"> </w:t>
      </w:r>
      <w:r w:rsidRPr="00493A25">
        <w:rPr>
          <w:rFonts w:ascii="Times New Roman" w:eastAsiaTheme="minorHAnsi" w:hAnsi="Times New Roman"/>
          <w:sz w:val="28"/>
          <w:szCs w:val="28"/>
        </w:rPr>
        <w:t>рассматриваются отдельные вопросы</w:t>
      </w:r>
      <w:r>
        <w:rPr>
          <w:rFonts w:ascii="Times New Roman" w:eastAsiaTheme="minorHAnsi" w:hAnsi="Times New Roman"/>
          <w:sz w:val="28"/>
          <w:szCs w:val="28"/>
        </w:rPr>
        <w:t xml:space="preserve"> из ПООП ООО по истории</w:t>
      </w:r>
      <w:r>
        <w:t xml:space="preserve">: </w:t>
      </w:r>
      <w:r>
        <w:rPr>
          <w:rFonts w:ascii="Times New Roman" w:eastAsiaTheme="minorHAnsi" w:hAnsi="Times New Roman"/>
          <w:sz w:val="28"/>
          <w:szCs w:val="28"/>
        </w:rPr>
        <w:t>с</w:t>
      </w:r>
      <w:r w:rsidRPr="00493A25">
        <w:rPr>
          <w:rFonts w:ascii="Times New Roman" w:eastAsiaTheme="minorHAnsi" w:hAnsi="Times New Roman"/>
          <w:sz w:val="28"/>
          <w:szCs w:val="28"/>
        </w:rPr>
        <w:t>троительство российских крепостей и засечных черт</w:t>
      </w:r>
      <w:r>
        <w:rPr>
          <w:rFonts w:ascii="Times New Roman" w:eastAsiaTheme="minorHAnsi" w:hAnsi="Times New Roman"/>
          <w:sz w:val="28"/>
          <w:szCs w:val="28"/>
        </w:rPr>
        <w:t>;</w:t>
      </w:r>
      <w:r w:rsidRPr="00493A25">
        <w:t xml:space="preserve"> </w:t>
      </w:r>
      <w:r>
        <w:rPr>
          <w:rFonts w:ascii="Times New Roman" w:eastAsiaTheme="minorHAnsi" w:hAnsi="Times New Roman"/>
          <w:sz w:val="28"/>
          <w:szCs w:val="28"/>
        </w:rPr>
        <w:t>с</w:t>
      </w:r>
      <w:r w:rsidRPr="00493A25">
        <w:rPr>
          <w:rFonts w:ascii="Times New Roman" w:eastAsiaTheme="minorHAnsi" w:hAnsi="Times New Roman"/>
          <w:sz w:val="28"/>
          <w:szCs w:val="28"/>
        </w:rPr>
        <w:t>оциальная структура российского общества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93A25">
        <w:rPr>
          <w:rFonts w:ascii="Times New Roman" w:eastAsiaTheme="minorHAnsi" w:hAnsi="Times New Roman"/>
          <w:sz w:val="28"/>
          <w:szCs w:val="28"/>
        </w:rPr>
        <w:t>ХVII в</w:t>
      </w:r>
      <w:r>
        <w:rPr>
          <w:rFonts w:ascii="Times New Roman" w:eastAsiaTheme="minorHAnsi" w:hAnsi="Times New Roman"/>
          <w:sz w:val="28"/>
          <w:szCs w:val="28"/>
        </w:rPr>
        <w:t>.; в</w:t>
      </w:r>
      <w:r w:rsidRPr="00493A25">
        <w:rPr>
          <w:rFonts w:ascii="Times New Roman" w:eastAsiaTheme="minorHAnsi" w:hAnsi="Times New Roman"/>
          <w:sz w:val="28"/>
          <w:szCs w:val="28"/>
        </w:rPr>
        <w:t>нешняя политика России в XVII в.</w:t>
      </w:r>
      <w:r>
        <w:rPr>
          <w:rFonts w:ascii="Times New Roman" w:eastAsiaTheme="minorHAnsi" w:hAnsi="Times New Roman"/>
          <w:sz w:val="28"/>
          <w:szCs w:val="28"/>
        </w:rPr>
        <w:t xml:space="preserve"> на южных и юго-</w:t>
      </w:r>
      <w:r w:rsidR="001345BB">
        <w:rPr>
          <w:rFonts w:ascii="Times New Roman" w:eastAsiaTheme="minorHAnsi" w:hAnsi="Times New Roman"/>
          <w:sz w:val="28"/>
          <w:szCs w:val="28"/>
        </w:rPr>
        <w:t>западных рубежах; Москва</w:t>
      </w:r>
      <w:r w:rsidR="001345BB" w:rsidRPr="001345BB">
        <w:t xml:space="preserve"> </w:t>
      </w:r>
      <w:r w:rsidR="001345BB" w:rsidRPr="001345BB">
        <w:rPr>
          <w:rFonts w:ascii="Times New Roman" w:eastAsiaTheme="minorHAnsi" w:hAnsi="Times New Roman"/>
          <w:sz w:val="28"/>
          <w:szCs w:val="28"/>
        </w:rPr>
        <w:t>ХVII в</w:t>
      </w:r>
      <w:r w:rsidR="001345BB">
        <w:rPr>
          <w:rFonts w:ascii="Times New Roman" w:eastAsiaTheme="minorHAnsi" w:hAnsi="Times New Roman"/>
          <w:sz w:val="28"/>
          <w:szCs w:val="28"/>
        </w:rPr>
        <w:t xml:space="preserve">ека. </w:t>
      </w:r>
    </w:p>
    <w:p w:rsidR="005B60E2" w:rsidRDefault="00FE7DE9" w:rsidP="005B60E2">
      <w:pPr>
        <w:spacing w:after="0" w:line="240" w:lineRule="auto"/>
        <w:jc w:val="both"/>
      </w:pPr>
      <w:r>
        <w:rPr>
          <w:rFonts w:ascii="Times New Roman" w:eastAsiaTheme="minorHAnsi" w:hAnsi="Times New Roman"/>
          <w:sz w:val="28"/>
          <w:szCs w:val="28"/>
        </w:rPr>
        <w:t xml:space="preserve">На основе материалов </w:t>
      </w:r>
      <w:r w:rsidR="00493A25" w:rsidRPr="00493A25">
        <w:rPr>
          <w:rFonts w:ascii="Times New Roman" w:hAnsi="Times New Roman"/>
          <w:sz w:val="28"/>
          <w:szCs w:val="28"/>
        </w:rPr>
        <w:t>экспозиции</w:t>
      </w:r>
      <w:r>
        <w:rPr>
          <w:rFonts w:ascii="Times New Roman" w:hAnsi="Times New Roman"/>
          <w:sz w:val="28"/>
          <w:szCs w:val="28"/>
        </w:rPr>
        <w:t>, допол</w:t>
      </w:r>
      <w:r w:rsidR="008A1490">
        <w:rPr>
          <w:rFonts w:ascii="Times New Roman" w:hAnsi="Times New Roman"/>
          <w:sz w:val="28"/>
          <w:szCs w:val="28"/>
        </w:rPr>
        <w:t>нительных источников информации</w:t>
      </w:r>
      <w:r>
        <w:rPr>
          <w:rFonts w:ascii="Times New Roman" w:hAnsi="Times New Roman"/>
          <w:sz w:val="28"/>
          <w:szCs w:val="28"/>
        </w:rPr>
        <w:t xml:space="preserve"> организуется поисково-исследовательск</w:t>
      </w:r>
      <w:r w:rsidR="008A1490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деятельност</w:t>
      </w:r>
      <w:r w:rsidR="008A1490">
        <w:rPr>
          <w:rFonts w:ascii="Times New Roman" w:hAnsi="Times New Roman"/>
          <w:sz w:val="28"/>
          <w:szCs w:val="28"/>
        </w:rPr>
        <w:t>ь</w:t>
      </w:r>
      <w:r w:rsidR="00493A25"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по вопросам, раскрывающи</w:t>
      </w:r>
      <w:r w:rsidR="008A1490">
        <w:rPr>
          <w:rFonts w:ascii="Times New Roman" w:eastAsiaTheme="minorHAnsi" w:hAnsi="Times New Roman"/>
          <w:sz w:val="28"/>
          <w:szCs w:val="28"/>
        </w:rPr>
        <w:t>м</w:t>
      </w:r>
      <w:r w:rsidRPr="00FE7DE9">
        <w:t xml:space="preserve"> </w:t>
      </w:r>
      <w:r>
        <w:rPr>
          <w:rFonts w:ascii="Times New Roman" w:eastAsiaTheme="minorHAnsi" w:hAnsi="Times New Roman"/>
          <w:sz w:val="28"/>
          <w:szCs w:val="28"/>
        </w:rPr>
        <w:t>тему</w:t>
      </w:r>
      <w:r w:rsidRPr="00FE7DE9">
        <w:rPr>
          <w:rFonts w:ascii="Times New Roman" w:eastAsiaTheme="minorHAnsi" w:hAnsi="Times New Roman"/>
          <w:sz w:val="28"/>
          <w:szCs w:val="28"/>
        </w:rPr>
        <w:t xml:space="preserve"> урока</w:t>
      </w:r>
      <w:r>
        <w:rPr>
          <w:rFonts w:ascii="Times New Roman" w:eastAsiaTheme="minorHAnsi" w:hAnsi="Times New Roman"/>
          <w:sz w:val="28"/>
          <w:szCs w:val="28"/>
        </w:rPr>
        <w:t xml:space="preserve">: </w:t>
      </w:r>
      <w:r w:rsidRPr="00FE7DE9">
        <w:rPr>
          <w:rFonts w:ascii="Times New Roman" w:eastAsiaTheme="minorHAnsi" w:hAnsi="Times New Roman"/>
          <w:sz w:val="28"/>
          <w:szCs w:val="28"/>
        </w:rPr>
        <w:t>каковы отличительные особенности социального положения казаков; каким образом казачество было призвано на службу государству; какие привилегии и обязанност</w:t>
      </w:r>
      <w:r w:rsidR="008A1490">
        <w:rPr>
          <w:rFonts w:ascii="Times New Roman" w:eastAsiaTheme="minorHAnsi" w:hAnsi="Times New Roman"/>
          <w:sz w:val="28"/>
          <w:szCs w:val="28"/>
        </w:rPr>
        <w:t>и отличали казаков от стрельцов.</w:t>
      </w:r>
      <w:r w:rsidRPr="00FE7DE9">
        <w:rPr>
          <w:rFonts w:ascii="Times New Roman" w:eastAsiaTheme="minorHAnsi" w:hAnsi="Times New Roman"/>
          <w:sz w:val="28"/>
          <w:szCs w:val="28"/>
        </w:rPr>
        <w:t xml:space="preserve"> </w:t>
      </w:r>
      <w:r w:rsidR="00286531">
        <w:rPr>
          <w:rFonts w:ascii="Times New Roman" w:eastAsiaTheme="minorHAnsi" w:hAnsi="Times New Roman"/>
          <w:sz w:val="28"/>
          <w:szCs w:val="28"/>
        </w:rPr>
        <w:t xml:space="preserve">Формируются и </w:t>
      </w:r>
      <w:r w:rsidR="005B60E2">
        <w:rPr>
          <w:rFonts w:ascii="Times New Roman" w:eastAsiaTheme="minorHAnsi" w:hAnsi="Times New Roman"/>
          <w:sz w:val="28"/>
          <w:szCs w:val="28"/>
        </w:rPr>
        <w:t xml:space="preserve">закрепляются </w:t>
      </w:r>
      <w:r w:rsidRPr="00FE7DE9">
        <w:rPr>
          <w:rFonts w:ascii="Times New Roman" w:eastAsiaTheme="minorHAnsi" w:hAnsi="Times New Roman"/>
          <w:sz w:val="28"/>
          <w:szCs w:val="28"/>
        </w:rPr>
        <w:t xml:space="preserve">умения и компетенции, </w:t>
      </w:r>
      <w:r w:rsidR="001264B8">
        <w:rPr>
          <w:rFonts w:ascii="Times New Roman" w:eastAsiaTheme="minorHAnsi" w:hAnsi="Times New Roman"/>
          <w:sz w:val="28"/>
          <w:szCs w:val="28"/>
        </w:rPr>
        <w:t>направленные на работу</w:t>
      </w:r>
      <w:r w:rsidR="001345BB">
        <w:rPr>
          <w:rFonts w:ascii="Times New Roman" w:eastAsiaTheme="minorHAnsi" w:hAnsi="Times New Roman"/>
          <w:sz w:val="28"/>
          <w:szCs w:val="28"/>
        </w:rPr>
        <w:t xml:space="preserve"> с текстом, картой, схемой, таблицей,</w:t>
      </w:r>
      <w:r w:rsidR="001264B8">
        <w:rPr>
          <w:rFonts w:ascii="Times New Roman" w:eastAsiaTheme="minorHAnsi" w:hAnsi="Times New Roman"/>
          <w:sz w:val="28"/>
          <w:szCs w:val="28"/>
        </w:rPr>
        <w:t xml:space="preserve"> на</w:t>
      </w:r>
      <w:r w:rsidR="001345BB">
        <w:rPr>
          <w:rFonts w:ascii="Times New Roman" w:eastAsiaTheme="minorHAnsi" w:hAnsi="Times New Roman"/>
          <w:sz w:val="28"/>
          <w:szCs w:val="28"/>
        </w:rPr>
        <w:t xml:space="preserve"> </w:t>
      </w:r>
      <w:r w:rsidR="001264B8">
        <w:rPr>
          <w:rFonts w:ascii="Times New Roman" w:eastAsiaTheme="minorHAnsi" w:hAnsi="Times New Roman"/>
          <w:sz w:val="28"/>
          <w:szCs w:val="28"/>
        </w:rPr>
        <w:t>поиск</w:t>
      </w:r>
      <w:r w:rsidR="001345BB">
        <w:rPr>
          <w:rFonts w:ascii="Times New Roman" w:eastAsiaTheme="minorHAnsi" w:hAnsi="Times New Roman"/>
          <w:sz w:val="28"/>
          <w:szCs w:val="28"/>
        </w:rPr>
        <w:t xml:space="preserve"> и </w:t>
      </w:r>
      <w:r w:rsidR="001264B8">
        <w:rPr>
          <w:rFonts w:ascii="Times New Roman" w:eastAsiaTheme="minorHAnsi" w:hAnsi="Times New Roman"/>
          <w:sz w:val="28"/>
          <w:szCs w:val="28"/>
        </w:rPr>
        <w:t>систематизацию</w:t>
      </w:r>
      <w:r w:rsidR="001345BB">
        <w:rPr>
          <w:rFonts w:ascii="Times New Roman" w:eastAsiaTheme="minorHAnsi" w:hAnsi="Times New Roman"/>
          <w:sz w:val="28"/>
          <w:szCs w:val="28"/>
        </w:rPr>
        <w:t xml:space="preserve"> информации</w:t>
      </w:r>
      <w:r w:rsidR="001264B8">
        <w:rPr>
          <w:rFonts w:ascii="Times New Roman" w:eastAsiaTheme="minorHAnsi" w:hAnsi="Times New Roman"/>
          <w:sz w:val="28"/>
          <w:szCs w:val="28"/>
        </w:rPr>
        <w:t xml:space="preserve"> из разных источников</w:t>
      </w:r>
      <w:r w:rsidRPr="00FE7DE9">
        <w:rPr>
          <w:rFonts w:ascii="Times New Roman" w:eastAsiaTheme="minorHAnsi" w:hAnsi="Times New Roman"/>
          <w:sz w:val="28"/>
          <w:szCs w:val="28"/>
        </w:rPr>
        <w:t xml:space="preserve">, </w:t>
      </w:r>
      <w:r w:rsidR="001264B8">
        <w:rPr>
          <w:rFonts w:ascii="Times New Roman" w:eastAsiaTheme="minorHAnsi" w:hAnsi="Times New Roman"/>
          <w:sz w:val="28"/>
          <w:szCs w:val="28"/>
        </w:rPr>
        <w:t>на умение</w:t>
      </w:r>
      <w:r w:rsidRPr="00FE7DE9">
        <w:rPr>
          <w:rFonts w:ascii="Times New Roman" w:eastAsiaTheme="minorHAnsi" w:hAnsi="Times New Roman"/>
          <w:sz w:val="28"/>
          <w:szCs w:val="28"/>
        </w:rPr>
        <w:t xml:space="preserve"> применять знания дл</w:t>
      </w:r>
      <w:r w:rsidR="00C62D37">
        <w:rPr>
          <w:rFonts w:ascii="Times New Roman" w:eastAsiaTheme="minorHAnsi" w:hAnsi="Times New Roman"/>
          <w:sz w:val="28"/>
          <w:szCs w:val="28"/>
        </w:rPr>
        <w:t>я решения проблемной ситуации, на</w:t>
      </w:r>
      <w:r w:rsidRPr="00FE7DE9">
        <w:rPr>
          <w:rFonts w:ascii="Times New Roman" w:eastAsiaTheme="minorHAnsi" w:hAnsi="Times New Roman"/>
          <w:sz w:val="28"/>
          <w:szCs w:val="28"/>
        </w:rPr>
        <w:t xml:space="preserve"> </w:t>
      </w:r>
      <w:r w:rsidR="00C62D37">
        <w:rPr>
          <w:rFonts w:ascii="Times New Roman" w:eastAsiaTheme="minorHAnsi" w:hAnsi="Times New Roman"/>
          <w:sz w:val="28"/>
          <w:szCs w:val="28"/>
        </w:rPr>
        <w:t>формирование</w:t>
      </w:r>
      <w:r w:rsidR="005B60E2">
        <w:rPr>
          <w:rFonts w:ascii="Times New Roman" w:eastAsiaTheme="minorHAnsi" w:hAnsi="Times New Roman"/>
          <w:sz w:val="28"/>
          <w:szCs w:val="28"/>
        </w:rPr>
        <w:t xml:space="preserve"> </w:t>
      </w:r>
      <w:r w:rsidRPr="00FE7DE9">
        <w:rPr>
          <w:rFonts w:ascii="Times New Roman" w:eastAsiaTheme="minorHAnsi" w:hAnsi="Times New Roman"/>
          <w:sz w:val="28"/>
          <w:szCs w:val="28"/>
        </w:rPr>
        <w:t>логического и критического мышления.</w:t>
      </w:r>
      <w:r w:rsidR="005B60E2" w:rsidRPr="005B60E2">
        <w:t xml:space="preserve"> </w:t>
      </w:r>
    </w:p>
    <w:p w:rsidR="00FE7DE9" w:rsidRDefault="005B60E2" w:rsidP="005B60E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Итоговым продуктом урока станет сравнительная таблица. </w:t>
      </w:r>
    </w:p>
    <w:p w:rsidR="00FE7DE9" w:rsidRDefault="00FE7DE9" w:rsidP="00FE7DE9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E5152" w:rsidRDefault="007D20B7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D20B7">
        <w:rPr>
          <w:rFonts w:ascii="Times New Roman" w:eastAsiaTheme="minorHAnsi" w:hAnsi="Times New Roman"/>
          <w:sz w:val="28"/>
          <w:szCs w:val="28"/>
        </w:rPr>
        <w:t>Перед поездкой обучающиеся под руководством учителя не только знакомятся с</w:t>
      </w:r>
      <w:r w:rsidR="008A1490">
        <w:rPr>
          <w:rFonts w:ascii="Times New Roman" w:eastAsiaTheme="minorHAnsi" w:hAnsi="Times New Roman"/>
          <w:sz w:val="28"/>
          <w:szCs w:val="28"/>
        </w:rPr>
        <w:t xml:space="preserve"> </w:t>
      </w:r>
      <w:r w:rsidRPr="007D20B7">
        <w:rPr>
          <w:rFonts w:ascii="Times New Roman" w:eastAsiaTheme="minorHAnsi" w:hAnsi="Times New Roman"/>
          <w:sz w:val="28"/>
          <w:szCs w:val="28"/>
        </w:rPr>
        <w:t>информацией о музее и обсуждают правила работы в группе, но и изучают дополнительные и справочные материалы по теме уро</w:t>
      </w:r>
      <w:r w:rsidR="00173B13">
        <w:rPr>
          <w:rFonts w:ascii="Times New Roman" w:eastAsiaTheme="minorHAnsi" w:hAnsi="Times New Roman"/>
          <w:sz w:val="28"/>
          <w:szCs w:val="28"/>
        </w:rPr>
        <w:t xml:space="preserve">ка (папки для ученика, учителя). </w:t>
      </w:r>
    </w:p>
    <w:p w:rsidR="007D20B7" w:rsidRDefault="00173B13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Учитель заранее </w:t>
      </w:r>
      <w:r w:rsidR="007E5152">
        <w:rPr>
          <w:rFonts w:ascii="Times New Roman" w:eastAsiaTheme="minorHAnsi" w:hAnsi="Times New Roman"/>
          <w:sz w:val="28"/>
          <w:szCs w:val="28"/>
        </w:rPr>
        <w:t>готовит рабочие листы для организации поисково-исследовательской деятельности в экспозиции музея.</w:t>
      </w:r>
      <w:r>
        <w:rPr>
          <w:rFonts w:ascii="Times New Roman" w:eastAsiaTheme="minorHAnsi" w:hAnsi="Times New Roman"/>
          <w:sz w:val="28"/>
          <w:szCs w:val="28"/>
        </w:rPr>
        <w:t xml:space="preserve"> С учетом уровня подготовки обучающихся учитель может скорректировать объем содержания заданий в рабочих листах, </w:t>
      </w:r>
      <w:r w:rsidR="007E5152">
        <w:rPr>
          <w:rFonts w:ascii="Times New Roman" w:eastAsiaTheme="minorHAnsi" w:hAnsi="Times New Roman"/>
          <w:sz w:val="28"/>
          <w:szCs w:val="28"/>
        </w:rPr>
        <w:t xml:space="preserve">сохраняя </w:t>
      </w:r>
      <w:r>
        <w:rPr>
          <w:rFonts w:ascii="Times New Roman" w:eastAsiaTheme="minorHAnsi" w:hAnsi="Times New Roman"/>
          <w:sz w:val="28"/>
          <w:szCs w:val="28"/>
        </w:rPr>
        <w:t>выстроенную логику и логистику поисково-исследовательской деятельности.</w:t>
      </w:r>
    </w:p>
    <w:p w:rsidR="00173B13" w:rsidRPr="007D20B7" w:rsidRDefault="00173B13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D20B7" w:rsidRPr="007D20B7" w:rsidRDefault="007D20B7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D20B7">
        <w:rPr>
          <w:rFonts w:ascii="Times New Roman" w:eastAsiaTheme="minorHAnsi" w:hAnsi="Times New Roman"/>
          <w:b/>
          <w:i/>
          <w:sz w:val="28"/>
          <w:szCs w:val="28"/>
        </w:rPr>
        <w:t>1 этап</w:t>
      </w:r>
      <w:r w:rsidRPr="007D20B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5612B5" w:rsidRDefault="005612B5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612B5">
        <w:rPr>
          <w:rFonts w:ascii="Times New Roman" w:eastAsiaTheme="minorHAnsi" w:hAnsi="Times New Roman"/>
          <w:sz w:val="28"/>
          <w:szCs w:val="28"/>
        </w:rPr>
        <w:t xml:space="preserve">Особенности экспозиции предполагают два маршрута. </w:t>
      </w:r>
      <w:r w:rsidR="007D20B7" w:rsidRPr="007D20B7">
        <w:rPr>
          <w:rFonts w:ascii="Times New Roman" w:eastAsiaTheme="minorHAnsi" w:hAnsi="Times New Roman"/>
          <w:sz w:val="28"/>
          <w:szCs w:val="28"/>
        </w:rPr>
        <w:t>Обучающиеся под руководством учителя знакомятся со схемой дви</w:t>
      </w:r>
      <w:r>
        <w:rPr>
          <w:rFonts w:ascii="Times New Roman" w:eastAsiaTheme="minorHAnsi" w:hAnsi="Times New Roman"/>
          <w:sz w:val="28"/>
          <w:szCs w:val="28"/>
        </w:rPr>
        <w:t xml:space="preserve">жения по экспозиции, которая непосредственно связана с содержанием рабочего листа № 1 и рабочего листа № 2. </w:t>
      </w:r>
    </w:p>
    <w:p w:rsidR="008A1490" w:rsidRDefault="008A1490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D20B7" w:rsidRDefault="005612B5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B3F0D">
        <w:rPr>
          <w:rFonts w:ascii="Times New Roman" w:eastAsiaTheme="minorHAnsi" w:hAnsi="Times New Roman"/>
          <w:b/>
          <w:sz w:val="28"/>
          <w:szCs w:val="28"/>
        </w:rPr>
        <w:t>Рабочий лист № 1:</w:t>
      </w:r>
      <w:r>
        <w:rPr>
          <w:rFonts w:ascii="Times New Roman" w:eastAsiaTheme="minorHAnsi" w:hAnsi="Times New Roman"/>
          <w:sz w:val="28"/>
          <w:szCs w:val="28"/>
        </w:rPr>
        <w:t xml:space="preserve"> экспозиция 4 этажа</w:t>
      </w:r>
      <w:r w:rsidR="00036959">
        <w:rPr>
          <w:rFonts w:ascii="Times New Roman" w:eastAsiaTheme="minorHAnsi" w:hAnsi="Times New Roman"/>
          <w:sz w:val="28"/>
          <w:szCs w:val="28"/>
        </w:rPr>
        <w:t xml:space="preserve"> (региональный компонент</w:t>
      </w:r>
      <w:r w:rsidR="008A1490"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>задания 1,</w:t>
      </w:r>
      <w:r w:rsidR="008A149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2,</w:t>
      </w:r>
      <w:r w:rsidR="008A149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3,</w:t>
      </w:r>
      <w:r w:rsidR="008A1490">
        <w:rPr>
          <w:rFonts w:ascii="Times New Roman" w:eastAsiaTheme="minorHAnsi" w:hAnsi="Times New Roman"/>
          <w:sz w:val="28"/>
          <w:szCs w:val="28"/>
        </w:rPr>
        <w:t xml:space="preserve"> 4); </w:t>
      </w:r>
      <w:r>
        <w:rPr>
          <w:rFonts w:ascii="Times New Roman" w:eastAsiaTheme="minorHAnsi" w:hAnsi="Times New Roman"/>
          <w:sz w:val="28"/>
          <w:szCs w:val="28"/>
        </w:rPr>
        <w:t>зал, представляющий макет казачьей усадьбы (задания 5,</w:t>
      </w:r>
      <w:r w:rsidR="008A149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6,</w:t>
      </w:r>
      <w:r w:rsidR="008A149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7,</w:t>
      </w:r>
      <w:r w:rsidR="008A1490">
        <w:rPr>
          <w:rFonts w:ascii="Times New Roman" w:eastAsiaTheme="minorHAnsi" w:hAnsi="Times New Roman"/>
          <w:sz w:val="28"/>
          <w:szCs w:val="28"/>
        </w:rPr>
        <w:t xml:space="preserve"> 8);</w:t>
      </w:r>
      <w:r>
        <w:rPr>
          <w:rFonts w:ascii="Times New Roman" w:eastAsiaTheme="minorHAnsi" w:hAnsi="Times New Roman"/>
          <w:sz w:val="28"/>
          <w:szCs w:val="28"/>
        </w:rPr>
        <w:t xml:space="preserve"> за</w:t>
      </w:r>
      <w:r w:rsidR="008A1490">
        <w:rPr>
          <w:rFonts w:ascii="Times New Roman" w:eastAsiaTheme="minorHAnsi" w:hAnsi="Times New Roman"/>
          <w:sz w:val="28"/>
          <w:szCs w:val="28"/>
        </w:rPr>
        <w:t xml:space="preserve">л </w:t>
      </w:r>
      <w:r>
        <w:rPr>
          <w:rFonts w:ascii="Times New Roman" w:eastAsiaTheme="minorHAnsi" w:hAnsi="Times New Roman"/>
          <w:sz w:val="28"/>
          <w:szCs w:val="28"/>
        </w:rPr>
        <w:t xml:space="preserve">Казачьей славы </w:t>
      </w:r>
      <w:r>
        <w:rPr>
          <w:rFonts w:ascii="Times New Roman" w:eastAsiaTheme="minorHAnsi" w:hAnsi="Times New Roman"/>
          <w:sz w:val="28"/>
          <w:szCs w:val="28"/>
          <w:lang w:val="en-US"/>
        </w:rPr>
        <w:t>XVI</w:t>
      </w:r>
      <w:r w:rsidR="008A1490">
        <w:rPr>
          <w:rFonts w:ascii="Times New Roman" w:eastAsiaTheme="minorHAnsi" w:hAnsi="Times New Roman"/>
          <w:sz w:val="28"/>
          <w:szCs w:val="28"/>
        </w:rPr>
        <w:t>–</w:t>
      </w:r>
      <w:r>
        <w:rPr>
          <w:rFonts w:ascii="Times New Roman" w:eastAsiaTheme="minorHAnsi" w:hAnsi="Times New Roman"/>
          <w:sz w:val="28"/>
          <w:szCs w:val="28"/>
          <w:lang w:val="en-US"/>
        </w:rPr>
        <w:t>XVIII</w:t>
      </w:r>
      <w:r w:rsidR="008A1490">
        <w:rPr>
          <w:rFonts w:ascii="Times New Roman" w:eastAsiaTheme="minorHAnsi" w:hAnsi="Times New Roman"/>
          <w:sz w:val="28"/>
          <w:szCs w:val="28"/>
        </w:rPr>
        <w:t xml:space="preserve"> вв.</w:t>
      </w:r>
      <w:r>
        <w:rPr>
          <w:rFonts w:ascii="Times New Roman" w:eastAsiaTheme="minorHAnsi" w:hAnsi="Times New Roman"/>
          <w:sz w:val="28"/>
          <w:szCs w:val="28"/>
        </w:rPr>
        <w:t xml:space="preserve"> (задания 9,</w:t>
      </w:r>
      <w:r w:rsidR="008A149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10,</w:t>
      </w:r>
      <w:r w:rsidR="008A149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11,</w:t>
      </w:r>
      <w:r w:rsidR="008A149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12,</w:t>
      </w:r>
      <w:r w:rsidR="008A149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13,</w:t>
      </w:r>
      <w:r w:rsidR="008A149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14)</w:t>
      </w:r>
      <w:r w:rsidR="008A1490">
        <w:rPr>
          <w:rFonts w:ascii="Times New Roman" w:eastAsiaTheme="minorHAnsi" w:hAnsi="Times New Roman"/>
          <w:sz w:val="28"/>
          <w:szCs w:val="28"/>
        </w:rPr>
        <w:t>.</w:t>
      </w:r>
    </w:p>
    <w:p w:rsidR="005612B5" w:rsidRPr="005612B5" w:rsidRDefault="005612B5" w:rsidP="005612B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B3F0D">
        <w:rPr>
          <w:rFonts w:ascii="Times New Roman" w:eastAsiaTheme="minorHAnsi" w:hAnsi="Times New Roman"/>
          <w:b/>
          <w:sz w:val="28"/>
          <w:szCs w:val="28"/>
        </w:rPr>
        <w:t>Рабочий лист № 2</w:t>
      </w:r>
      <w:r>
        <w:rPr>
          <w:rFonts w:ascii="Times New Roman" w:eastAsiaTheme="minorHAnsi" w:hAnsi="Times New Roman"/>
          <w:sz w:val="28"/>
          <w:szCs w:val="28"/>
        </w:rPr>
        <w:t xml:space="preserve">: </w:t>
      </w:r>
      <w:r w:rsidR="008A1490">
        <w:rPr>
          <w:rFonts w:ascii="Times New Roman" w:eastAsiaTheme="minorHAnsi" w:hAnsi="Times New Roman"/>
          <w:sz w:val="28"/>
          <w:szCs w:val="28"/>
        </w:rPr>
        <w:t xml:space="preserve">зал </w:t>
      </w:r>
      <w:r w:rsidRPr="005612B5">
        <w:rPr>
          <w:rFonts w:ascii="Times New Roman" w:eastAsiaTheme="minorHAnsi" w:hAnsi="Times New Roman"/>
          <w:sz w:val="28"/>
          <w:szCs w:val="28"/>
        </w:rPr>
        <w:t>Казачьей славы XVI</w:t>
      </w:r>
      <w:r w:rsidR="008A1490">
        <w:rPr>
          <w:rFonts w:ascii="Times New Roman" w:eastAsiaTheme="minorHAnsi" w:hAnsi="Times New Roman"/>
          <w:sz w:val="28"/>
          <w:szCs w:val="28"/>
        </w:rPr>
        <w:t>–</w:t>
      </w:r>
      <w:r w:rsidRPr="005612B5">
        <w:rPr>
          <w:rFonts w:ascii="Times New Roman" w:eastAsiaTheme="minorHAnsi" w:hAnsi="Times New Roman"/>
          <w:sz w:val="28"/>
          <w:szCs w:val="28"/>
        </w:rPr>
        <w:t>XVII</w:t>
      </w:r>
      <w:r w:rsidR="008A1490">
        <w:rPr>
          <w:rFonts w:ascii="Times New Roman" w:eastAsiaTheme="minorHAnsi" w:hAnsi="Times New Roman"/>
          <w:sz w:val="28"/>
          <w:szCs w:val="28"/>
        </w:rPr>
        <w:t>I вв.</w:t>
      </w:r>
      <w:r>
        <w:rPr>
          <w:rFonts w:ascii="Times New Roman" w:eastAsiaTheme="minorHAnsi" w:hAnsi="Times New Roman"/>
          <w:sz w:val="28"/>
          <w:szCs w:val="28"/>
        </w:rPr>
        <w:t xml:space="preserve"> (задания 1,</w:t>
      </w:r>
      <w:r w:rsidR="008A149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2,</w:t>
      </w:r>
      <w:r w:rsidR="008A149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3,</w:t>
      </w:r>
      <w:r w:rsidR="008A149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4,</w:t>
      </w:r>
      <w:r w:rsidR="008A149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5,</w:t>
      </w:r>
      <w:r w:rsidR="008A149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6,</w:t>
      </w:r>
      <w:r w:rsidR="008A149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7</w:t>
      </w:r>
      <w:r w:rsidRPr="005612B5">
        <w:rPr>
          <w:rFonts w:ascii="Times New Roman" w:eastAsiaTheme="minorHAnsi" w:hAnsi="Times New Roman"/>
          <w:sz w:val="28"/>
          <w:szCs w:val="28"/>
        </w:rPr>
        <w:t>)</w:t>
      </w:r>
      <w:r w:rsidR="008A1490">
        <w:rPr>
          <w:rFonts w:ascii="Times New Roman" w:eastAsiaTheme="minorHAnsi" w:hAnsi="Times New Roman"/>
          <w:sz w:val="28"/>
          <w:szCs w:val="28"/>
        </w:rPr>
        <w:t>;</w:t>
      </w:r>
      <w:r>
        <w:rPr>
          <w:rFonts w:ascii="Times New Roman" w:eastAsiaTheme="minorHAnsi" w:hAnsi="Times New Roman"/>
          <w:sz w:val="28"/>
          <w:szCs w:val="28"/>
        </w:rPr>
        <w:t xml:space="preserve"> экспозиция 4 этажа (задания 8,</w:t>
      </w:r>
      <w:r w:rsidR="008A149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9)</w:t>
      </w:r>
      <w:r w:rsidR="0042607E">
        <w:rPr>
          <w:rFonts w:ascii="Times New Roman" w:eastAsiaTheme="minorHAnsi" w:hAnsi="Times New Roman"/>
          <w:sz w:val="28"/>
          <w:szCs w:val="28"/>
        </w:rPr>
        <w:t>;</w:t>
      </w:r>
      <w:r>
        <w:rPr>
          <w:rFonts w:ascii="Times New Roman" w:eastAsiaTheme="minorHAnsi" w:hAnsi="Times New Roman"/>
          <w:sz w:val="28"/>
          <w:szCs w:val="28"/>
        </w:rPr>
        <w:t xml:space="preserve"> зал, представляющий макет казачьей усадьбы (задания 10,</w:t>
      </w:r>
      <w:r w:rsidR="0042607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11,</w:t>
      </w:r>
      <w:r w:rsidR="0042607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12,</w:t>
      </w:r>
      <w:r w:rsidR="0042607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13,</w:t>
      </w:r>
      <w:r w:rsidR="0042607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14).</w:t>
      </w:r>
    </w:p>
    <w:p w:rsidR="005612B5" w:rsidRPr="005612B5" w:rsidRDefault="005612B5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D20B7" w:rsidRDefault="007D20B7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D20B7">
        <w:rPr>
          <w:rFonts w:ascii="Times New Roman" w:eastAsiaTheme="minorHAnsi" w:hAnsi="Times New Roman"/>
          <w:sz w:val="28"/>
          <w:szCs w:val="28"/>
        </w:rPr>
        <w:t xml:space="preserve">Обучающиеся разделяются на группы по два человека, получают от учителя рабочие листы с заданиями. Учитель разъясняет этапы самостоятельной работы, правила подготовки </w:t>
      </w:r>
      <w:r w:rsidRPr="00BA6C3B">
        <w:rPr>
          <w:rFonts w:ascii="Times New Roman" w:eastAsiaTheme="minorHAnsi" w:hAnsi="Times New Roman"/>
          <w:b/>
          <w:sz w:val="28"/>
          <w:szCs w:val="28"/>
        </w:rPr>
        <w:t xml:space="preserve">итогового задания </w:t>
      </w:r>
      <w:r w:rsidR="00BA6C3B" w:rsidRPr="00BA6C3B">
        <w:rPr>
          <w:rFonts w:ascii="Times New Roman" w:eastAsiaTheme="minorHAnsi" w:hAnsi="Times New Roman"/>
          <w:b/>
          <w:sz w:val="28"/>
          <w:szCs w:val="28"/>
        </w:rPr>
        <w:t>№ 15</w:t>
      </w:r>
      <w:r w:rsidR="00BA6C3B">
        <w:rPr>
          <w:rFonts w:ascii="Times New Roman" w:eastAsiaTheme="minorHAnsi" w:hAnsi="Times New Roman"/>
          <w:sz w:val="28"/>
          <w:szCs w:val="28"/>
        </w:rPr>
        <w:t xml:space="preserve"> </w:t>
      </w:r>
      <w:r w:rsidRPr="007D20B7">
        <w:rPr>
          <w:rFonts w:ascii="Times New Roman" w:eastAsiaTheme="minorHAnsi" w:hAnsi="Times New Roman"/>
          <w:sz w:val="28"/>
          <w:szCs w:val="28"/>
        </w:rPr>
        <w:t xml:space="preserve">и его защиты </w:t>
      </w:r>
      <w:r w:rsidR="00C93A78">
        <w:rPr>
          <w:rFonts w:ascii="Times New Roman" w:eastAsiaTheme="minorHAnsi" w:hAnsi="Times New Roman"/>
          <w:sz w:val="28"/>
          <w:szCs w:val="28"/>
        </w:rPr>
        <w:br/>
      </w:r>
      <w:r w:rsidRPr="007D20B7">
        <w:rPr>
          <w:rFonts w:ascii="Times New Roman" w:eastAsiaTheme="minorHAnsi" w:hAnsi="Times New Roman"/>
          <w:sz w:val="28"/>
          <w:szCs w:val="28"/>
        </w:rPr>
        <w:t>(см. материалы рабочего листа).</w:t>
      </w:r>
    </w:p>
    <w:p w:rsidR="005612B5" w:rsidRDefault="005612B5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D20B7" w:rsidRPr="007D20B7" w:rsidRDefault="007D20B7" w:rsidP="00CD33FC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7D20B7">
        <w:rPr>
          <w:rFonts w:ascii="Times New Roman" w:eastAsiaTheme="minorHAnsi" w:hAnsi="Times New Roman"/>
          <w:b/>
          <w:i/>
          <w:sz w:val="28"/>
          <w:szCs w:val="28"/>
        </w:rPr>
        <w:t>2</w:t>
      </w:r>
      <w:r w:rsidRPr="007D20B7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="00C93A78">
        <w:rPr>
          <w:rFonts w:ascii="Times New Roman" w:eastAsiaTheme="minorHAnsi" w:hAnsi="Times New Roman"/>
          <w:b/>
          <w:i/>
          <w:sz w:val="28"/>
          <w:szCs w:val="28"/>
        </w:rPr>
        <w:t>этап</w:t>
      </w:r>
    </w:p>
    <w:p w:rsidR="007D20B7" w:rsidRDefault="007D20B7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D20B7">
        <w:rPr>
          <w:rFonts w:ascii="Times New Roman" w:eastAsiaTheme="minorHAnsi" w:hAnsi="Times New Roman"/>
          <w:sz w:val="28"/>
          <w:szCs w:val="28"/>
        </w:rPr>
        <w:t xml:space="preserve">Обучающиеся распределяют роли и обязанности для выполнения заданий, выстраивают маршрут движения в </w:t>
      </w:r>
      <w:r w:rsidR="00BA6C3B">
        <w:rPr>
          <w:rFonts w:ascii="Times New Roman" w:eastAsiaTheme="minorHAnsi" w:hAnsi="Times New Roman"/>
          <w:sz w:val="28"/>
          <w:szCs w:val="28"/>
        </w:rPr>
        <w:t>соответствии с рабочим листом, самостоятельно осуществляют поиск информации и заполняют</w:t>
      </w:r>
      <w:r w:rsidRPr="007D20B7">
        <w:rPr>
          <w:rFonts w:ascii="Times New Roman" w:eastAsiaTheme="minorHAnsi" w:hAnsi="Times New Roman"/>
          <w:sz w:val="28"/>
          <w:szCs w:val="28"/>
        </w:rPr>
        <w:t xml:space="preserve"> рабочие листы. </w:t>
      </w:r>
    </w:p>
    <w:p w:rsidR="00C93A78" w:rsidRPr="007D20B7" w:rsidRDefault="00C93A78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D20B7" w:rsidRPr="007D20B7" w:rsidRDefault="007D20B7" w:rsidP="00CD33FC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7D20B7">
        <w:rPr>
          <w:rFonts w:ascii="Times New Roman" w:eastAsiaTheme="minorHAnsi" w:hAnsi="Times New Roman"/>
          <w:b/>
          <w:i/>
          <w:sz w:val="28"/>
          <w:szCs w:val="28"/>
        </w:rPr>
        <w:t>3 этап</w:t>
      </w:r>
    </w:p>
    <w:p w:rsidR="007D20B7" w:rsidRPr="007D20B7" w:rsidRDefault="00C93A78" w:rsidP="00CD33FC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</w:rPr>
        <w:t>Во время</w:t>
      </w:r>
      <w:r w:rsidR="007D20B7" w:rsidRPr="007D20B7">
        <w:rPr>
          <w:rFonts w:ascii="Times New Roman" w:eastAsiaTheme="minorHAnsi" w:hAnsi="Times New Roman"/>
          <w:iCs/>
          <w:sz w:val="28"/>
          <w:szCs w:val="28"/>
        </w:rPr>
        <w:t xml:space="preserve"> переход</w:t>
      </w:r>
      <w:r>
        <w:rPr>
          <w:rFonts w:ascii="Times New Roman" w:eastAsiaTheme="minorHAnsi" w:hAnsi="Times New Roman"/>
          <w:iCs/>
          <w:sz w:val="28"/>
          <w:szCs w:val="28"/>
        </w:rPr>
        <w:t>ов</w:t>
      </w:r>
      <w:r w:rsidR="007D20B7" w:rsidRPr="007D20B7">
        <w:rPr>
          <w:rFonts w:ascii="Times New Roman" w:eastAsiaTheme="minorHAnsi" w:hAnsi="Times New Roman"/>
          <w:iCs/>
          <w:sz w:val="28"/>
          <w:szCs w:val="28"/>
        </w:rPr>
        <w:t xml:space="preserve"> из </w:t>
      </w:r>
      <w:r w:rsidR="00036959">
        <w:rPr>
          <w:rFonts w:ascii="Times New Roman" w:eastAsiaTheme="minorHAnsi" w:hAnsi="Times New Roman"/>
          <w:iCs/>
          <w:sz w:val="28"/>
          <w:szCs w:val="28"/>
        </w:rPr>
        <w:t>одного зала в другой</w:t>
      </w:r>
      <w:r w:rsidR="007D20B7" w:rsidRPr="007D20B7">
        <w:rPr>
          <w:rFonts w:ascii="Times New Roman" w:eastAsiaTheme="minorHAnsi" w:hAnsi="Times New Roman"/>
          <w:iCs/>
          <w:sz w:val="28"/>
          <w:szCs w:val="28"/>
        </w:rPr>
        <w:t xml:space="preserve"> под руководством учителя проводится промежуточный контроль. Обобщаются результаты</w:t>
      </w:r>
      <w:r w:rsidR="00036959">
        <w:rPr>
          <w:rFonts w:ascii="Times New Roman" w:eastAsiaTheme="minorHAnsi" w:hAnsi="Times New Roman"/>
          <w:sz w:val="28"/>
          <w:szCs w:val="28"/>
        </w:rPr>
        <w:t xml:space="preserve"> исследования.</w:t>
      </w:r>
    </w:p>
    <w:p w:rsidR="007D20B7" w:rsidRPr="007D20B7" w:rsidRDefault="00C93A78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 окончании работы</w:t>
      </w:r>
      <w:r w:rsidR="007D20B7" w:rsidRPr="007D20B7">
        <w:rPr>
          <w:rFonts w:ascii="Times New Roman" w:eastAsiaTheme="minorHAnsi" w:hAnsi="Times New Roman"/>
          <w:sz w:val="28"/>
          <w:szCs w:val="28"/>
        </w:rPr>
        <w:t xml:space="preserve"> обучающиеся систематизируют и анализируют информацию, готовятся к защите итогового задания.</w:t>
      </w:r>
    </w:p>
    <w:p w:rsidR="007D20B7" w:rsidRPr="007D20B7" w:rsidRDefault="007D20B7" w:rsidP="00CD33FC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7D20B7" w:rsidRPr="007D20B7" w:rsidRDefault="007D20B7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D20B7">
        <w:rPr>
          <w:rFonts w:ascii="Times New Roman" w:eastAsiaTheme="minorHAnsi" w:hAnsi="Times New Roman"/>
          <w:b/>
          <w:i/>
          <w:sz w:val="28"/>
          <w:szCs w:val="28"/>
        </w:rPr>
        <w:t>4 этап</w:t>
      </w:r>
      <w:r w:rsidRPr="007D20B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A2D9C" w:rsidRDefault="00AB5056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Подводятся итоги работы.</w:t>
      </w:r>
      <w:r w:rsidR="004A2D9C">
        <w:rPr>
          <w:rFonts w:ascii="Times New Roman" w:eastAsiaTheme="minorHAnsi" w:hAnsi="Times New Roman"/>
          <w:sz w:val="28"/>
          <w:szCs w:val="28"/>
        </w:rPr>
        <w:t xml:space="preserve"> Заполняется сравнительная таблица</w:t>
      </w:r>
      <w:r w:rsidR="00C93A78">
        <w:rPr>
          <w:rFonts w:ascii="Times New Roman" w:eastAsiaTheme="minorHAnsi" w:hAnsi="Times New Roman"/>
          <w:sz w:val="28"/>
          <w:szCs w:val="28"/>
        </w:rPr>
        <w:t xml:space="preserve"> </w:t>
      </w:r>
      <w:r w:rsidR="00477308" w:rsidRPr="00477308">
        <w:rPr>
          <w:rFonts w:ascii="Times New Roman" w:eastAsiaTheme="minorHAnsi" w:hAnsi="Times New Roman"/>
          <w:sz w:val="28"/>
          <w:szCs w:val="28"/>
        </w:rPr>
        <w:t>–</w:t>
      </w:r>
      <w:r w:rsidR="004A2D9C">
        <w:rPr>
          <w:rFonts w:ascii="Times New Roman" w:eastAsiaTheme="minorHAnsi" w:hAnsi="Times New Roman"/>
          <w:sz w:val="28"/>
          <w:szCs w:val="28"/>
        </w:rPr>
        <w:t xml:space="preserve"> характеристика</w:t>
      </w:r>
      <w:r w:rsidR="004A2D9C" w:rsidRPr="004A2D9C">
        <w:rPr>
          <w:rFonts w:ascii="Times New Roman" w:eastAsiaTheme="minorHAnsi" w:hAnsi="Times New Roman"/>
          <w:sz w:val="28"/>
          <w:szCs w:val="28"/>
        </w:rPr>
        <w:t xml:space="preserve"> социального положения казачества в российском обществе ХVII века</w:t>
      </w:r>
      <w:r w:rsidR="004A2D9C">
        <w:rPr>
          <w:rFonts w:ascii="Times New Roman" w:eastAsiaTheme="minorHAnsi" w:hAnsi="Times New Roman"/>
          <w:sz w:val="28"/>
          <w:szCs w:val="28"/>
        </w:rPr>
        <w:t>.</w:t>
      </w:r>
    </w:p>
    <w:p w:rsidR="004A2D9C" w:rsidRDefault="004A2D9C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A2D9C">
        <w:rPr>
          <w:rFonts w:ascii="Times New Roman" w:eastAsiaTheme="minorHAnsi" w:hAnsi="Times New Roman"/>
          <w:sz w:val="28"/>
          <w:szCs w:val="28"/>
        </w:rPr>
        <w:t xml:space="preserve">1. </w:t>
      </w:r>
      <w:r>
        <w:rPr>
          <w:rFonts w:ascii="Times New Roman" w:eastAsiaTheme="minorHAnsi" w:hAnsi="Times New Roman"/>
          <w:sz w:val="28"/>
          <w:szCs w:val="28"/>
        </w:rPr>
        <w:t>Приводится п</w:t>
      </w:r>
      <w:r w:rsidRPr="004A2D9C">
        <w:rPr>
          <w:rFonts w:ascii="Times New Roman" w:eastAsiaTheme="minorHAnsi" w:hAnsi="Times New Roman"/>
          <w:sz w:val="28"/>
          <w:szCs w:val="28"/>
        </w:rPr>
        <w:t>ример, характеризующий общие черты в социальном положе</w:t>
      </w:r>
      <w:r w:rsidR="00C93A78">
        <w:rPr>
          <w:rFonts w:ascii="Times New Roman" w:eastAsiaTheme="minorHAnsi" w:hAnsi="Times New Roman"/>
          <w:sz w:val="28"/>
          <w:szCs w:val="28"/>
        </w:rPr>
        <w:t>нии «служилых людей по прибору».</w:t>
      </w:r>
    </w:p>
    <w:p w:rsidR="004A2D9C" w:rsidRDefault="004A2D9C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A2D9C">
        <w:rPr>
          <w:rFonts w:ascii="Times New Roman" w:eastAsiaTheme="minorHAnsi" w:hAnsi="Times New Roman"/>
          <w:sz w:val="28"/>
          <w:szCs w:val="28"/>
        </w:rPr>
        <w:t xml:space="preserve">2. </w:t>
      </w:r>
      <w:r>
        <w:rPr>
          <w:rFonts w:ascii="Times New Roman" w:eastAsiaTheme="minorHAnsi" w:hAnsi="Times New Roman"/>
          <w:sz w:val="28"/>
          <w:szCs w:val="28"/>
        </w:rPr>
        <w:t xml:space="preserve">Перечисляются </w:t>
      </w:r>
      <w:r w:rsidR="00036959">
        <w:rPr>
          <w:rFonts w:ascii="Times New Roman" w:eastAsiaTheme="minorHAnsi" w:hAnsi="Times New Roman"/>
          <w:sz w:val="28"/>
          <w:szCs w:val="28"/>
        </w:rPr>
        <w:t xml:space="preserve">социальные </w:t>
      </w:r>
      <w:r w:rsidRPr="004A2D9C">
        <w:rPr>
          <w:rFonts w:ascii="Times New Roman" w:eastAsiaTheme="minorHAnsi" w:hAnsi="Times New Roman"/>
          <w:sz w:val="28"/>
          <w:szCs w:val="28"/>
        </w:rPr>
        <w:t>привилегии и обязанности</w:t>
      </w:r>
      <w:r w:rsidR="00036959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казаков в сравнении со стрельцами.</w:t>
      </w:r>
    </w:p>
    <w:p w:rsidR="004A2D9C" w:rsidRDefault="004A2D9C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B5056" w:rsidRDefault="00AB5056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B5056">
        <w:rPr>
          <w:rFonts w:ascii="Times New Roman" w:eastAsiaTheme="minorHAnsi" w:hAnsi="Times New Roman"/>
          <w:sz w:val="28"/>
          <w:szCs w:val="28"/>
        </w:rPr>
        <w:lastRenderedPageBreak/>
        <w:t>Практико-ориентированные задания могут стать альтернативным продуктом урока.</w:t>
      </w:r>
    </w:p>
    <w:p w:rsidR="00C93A78" w:rsidRDefault="00C93A78" w:rsidP="00CD33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397CCE" w:rsidRPr="0030784C" w:rsidRDefault="00AB5056" w:rsidP="00CD3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</w:t>
      </w:r>
      <w:r w:rsidR="007D20B7" w:rsidRPr="007D20B7">
        <w:rPr>
          <w:rFonts w:ascii="Times New Roman" w:eastAsiaTheme="minorHAnsi" w:hAnsi="Times New Roman"/>
          <w:sz w:val="28"/>
          <w:szCs w:val="28"/>
        </w:rPr>
        <w:t xml:space="preserve"> ходе представления итогового задания осуществляется внешняя оценка работы группы. Осуществляется рефлексия, дается оценка работе каждого участника группы. </w:t>
      </w:r>
    </w:p>
    <w:sectPr w:rsidR="00397CCE" w:rsidRPr="0030784C" w:rsidSect="008A149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D1"/>
    <w:rsid w:val="00036959"/>
    <w:rsid w:val="000717DC"/>
    <w:rsid w:val="0008679F"/>
    <w:rsid w:val="000C5A2B"/>
    <w:rsid w:val="000E3337"/>
    <w:rsid w:val="001264B8"/>
    <w:rsid w:val="001345BB"/>
    <w:rsid w:val="00173B13"/>
    <w:rsid w:val="00286531"/>
    <w:rsid w:val="002C53B3"/>
    <w:rsid w:val="002F1A29"/>
    <w:rsid w:val="0030784C"/>
    <w:rsid w:val="0035336E"/>
    <w:rsid w:val="00397CCE"/>
    <w:rsid w:val="003E3E8D"/>
    <w:rsid w:val="0040492D"/>
    <w:rsid w:val="0042607E"/>
    <w:rsid w:val="00477308"/>
    <w:rsid w:val="00493A25"/>
    <w:rsid w:val="004A2D9C"/>
    <w:rsid w:val="004B201E"/>
    <w:rsid w:val="005612B5"/>
    <w:rsid w:val="005B60E2"/>
    <w:rsid w:val="006A6F2C"/>
    <w:rsid w:val="007D20B7"/>
    <w:rsid w:val="007E5152"/>
    <w:rsid w:val="007F0F3E"/>
    <w:rsid w:val="008A1490"/>
    <w:rsid w:val="00950A0A"/>
    <w:rsid w:val="009638FC"/>
    <w:rsid w:val="00A01DD1"/>
    <w:rsid w:val="00A51C59"/>
    <w:rsid w:val="00AB3F0D"/>
    <w:rsid w:val="00AB5056"/>
    <w:rsid w:val="00B47649"/>
    <w:rsid w:val="00BA2865"/>
    <w:rsid w:val="00BA6C3B"/>
    <w:rsid w:val="00C62D37"/>
    <w:rsid w:val="00C93A78"/>
    <w:rsid w:val="00CD33FC"/>
    <w:rsid w:val="00CF2EA8"/>
    <w:rsid w:val="00D027E5"/>
    <w:rsid w:val="00D57CFA"/>
    <w:rsid w:val="00EB31D1"/>
    <w:rsid w:val="00ED6968"/>
    <w:rsid w:val="00F246D3"/>
    <w:rsid w:val="00F82C49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5A6AD-7B93-4DC5-A390-7BBCA737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79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Людмила Васильевна Берникова</cp:lastModifiedBy>
  <cp:revision>2</cp:revision>
  <dcterms:created xsi:type="dcterms:W3CDTF">2021-08-10T08:56:00Z</dcterms:created>
  <dcterms:modified xsi:type="dcterms:W3CDTF">2021-08-10T08:56:00Z</dcterms:modified>
</cp:coreProperties>
</file>